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  <w:r w:rsidR="00D84DE0" w:rsidRPr="00D84DE0">
        <w:rPr>
          <w:b/>
          <w:color w:val="FF0000"/>
          <w:sz w:val="18"/>
          <w:szCs w:val="18"/>
        </w:rPr>
        <w:t>*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 xml:space="preserve">поставки </w:t>
      </w:r>
      <w:proofErr w:type="gramStart"/>
      <w:r w:rsidRPr="00365437">
        <w:rPr>
          <w:sz w:val="18"/>
          <w:szCs w:val="18"/>
        </w:rPr>
        <w:t>МТР  на</w:t>
      </w:r>
      <w:proofErr w:type="gramEnd"/>
      <w:r w:rsidRPr="00365437">
        <w:rPr>
          <w:sz w:val="18"/>
          <w:szCs w:val="18"/>
        </w:rPr>
        <w:t xml:space="preserve">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4678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</w:t>
            </w:r>
            <w:proofErr w:type="gramStart"/>
            <w:r w:rsidRPr="00DB7AA8">
              <w:rPr>
                <w:sz w:val="16"/>
                <w:szCs w:val="16"/>
              </w:rPr>
              <w:t>акцепта,  сроком</w:t>
            </w:r>
            <w:proofErr w:type="gramEnd"/>
            <w:r w:rsidRPr="00DB7AA8">
              <w:rPr>
                <w:sz w:val="16"/>
                <w:szCs w:val="16"/>
              </w:rPr>
              <w:t xml:space="preserve"> поставки будет считаться </w:t>
            </w:r>
            <w:r>
              <w:rPr>
                <w:sz w:val="16"/>
                <w:szCs w:val="16"/>
              </w:rPr>
              <w:t>срок</w:t>
            </w:r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733CAA" w:rsidRPr="00365437" w:rsidTr="00733CAA">
        <w:trPr>
          <w:cantSplit/>
          <w:trHeight w:val="60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48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_____ % при уведомлении </w:t>
            </w:r>
            <w:proofErr w:type="gramStart"/>
            <w:r w:rsidRPr="00DB7AA8">
              <w:rPr>
                <w:sz w:val="16"/>
                <w:szCs w:val="16"/>
              </w:rPr>
              <w:t>за  _</w:t>
            </w:r>
            <w:proofErr w:type="gramEnd"/>
            <w:r w:rsidRPr="00DB7AA8">
              <w:rPr>
                <w:sz w:val="16"/>
                <w:szCs w:val="16"/>
              </w:rPr>
              <w:t>_ календарных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_____% при уведомлении за __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(выбрать нужную формулировку)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&lt;Условия </w:t>
            </w:r>
            <w:proofErr w:type="spellStart"/>
            <w:r w:rsidRPr="00365437">
              <w:rPr>
                <w:sz w:val="18"/>
                <w:szCs w:val="18"/>
              </w:rPr>
              <w:t>толеранса</w:t>
            </w:r>
            <w:proofErr w:type="spellEnd"/>
            <w:r w:rsidRPr="00365437">
              <w:rPr>
                <w:sz w:val="18"/>
                <w:szCs w:val="18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Отклонение в количестве поставленного Товара по причинам, связанным с технологией транспортировки или затаривания, не превышающее _____%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365437">
              <w:rPr>
                <w:sz w:val="18"/>
                <w:szCs w:val="18"/>
                <w:lang w:val="en-US"/>
              </w:rPr>
              <w:t>&lt;</w:t>
            </w:r>
            <w:r w:rsidRPr="00365437">
              <w:rPr>
                <w:sz w:val="18"/>
                <w:szCs w:val="18"/>
              </w:rPr>
              <w:t>Условия оплаты</w:t>
            </w:r>
            <w:r w:rsidRPr="00365437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случае, если стоимость товара выражена в иностранной валюте, оплата Товара производится в рублях РФ по курсу Банка России </w:t>
            </w:r>
            <w:r w:rsidRPr="00BF145E">
              <w:rPr>
                <w:sz w:val="16"/>
                <w:szCs w:val="16"/>
              </w:rPr>
              <w:t xml:space="preserve">на дату </w:t>
            </w:r>
            <w:proofErr w:type="spellStart"/>
            <w:r w:rsidRPr="00BF145E">
              <w:rPr>
                <w:sz w:val="16"/>
                <w:szCs w:val="16"/>
              </w:rPr>
              <w:t>дату</w:t>
            </w:r>
            <w:proofErr w:type="spellEnd"/>
            <w:r w:rsidRPr="00BF145E">
              <w:rPr>
                <w:sz w:val="16"/>
                <w:szCs w:val="16"/>
              </w:rPr>
              <w:t xml:space="preserve"> &lt;отгрузки / поставки /оплаты&gt;</w:t>
            </w:r>
            <w:r w:rsidRPr="00BF145E">
              <w:rPr>
                <w:sz w:val="16"/>
                <w:szCs w:val="16"/>
                <w:highlight w:val="yellow"/>
              </w:rPr>
              <w:t>[выбрать нужную формулировку]</w:t>
            </w:r>
            <w:r w:rsidRPr="00BF145E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  <w:t>______ Товара.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076041" w:rsidRPr="00DB7AA8" w:rsidRDefault="00076041" w:rsidP="00076041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 w:rsidRPr="00BF145E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составляет/устанавливается</w:t>
            </w:r>
            <w:r w:rsidRPr="00BF145E">
              <w:rPr>
                <w:sz w:val="16"/>
                <w:szCs w:val="16"/>
              </w:rPr>
              <w:t>&gt;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>[выбрать нужную формулировку]</w:t>
            </w:r>
            <w:r>
              <w:rPr>
                <w:sz w:val="16"/>
                <w:szCs w:val="16"/>
              </w:rPr>
              <w:t xml:space="preserve"> </w:t>
            </w:r>
            <w:r w:rsidRPr="00DB7AA8">
              <w:rPr>
                <w:sz w:val="16"/>
                <w:szCs w:val="16"/>
              </w:rPr>
              <w:t>________________ (указать количество либо дней, либо месяцев, либо лет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 xml:space="preserve">c момента получения Товара Покупателем со всеми документами и принадлежностями, предусмотренными договором </w:t>
            </w:r>
            <w:r w:rsidRPr="00DB7AA8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ли иной</w:t>
            </w:r>
            <w:r w:rsidRPr="00DB7AA8">
              <w:rPr>
                <w:sz w:val="16"/>
                <w:szCs w:val="16"/>
              </w:rPr>
              <w:t xml:space="preserve"> момент с которого исчисляется гарантийный срок).</w:t>
            </w:r>
          </w:p>
          <w:p w:rsidR="00733CAA" w:rsidRPr="00DB7AA8" w:rsidRDefault="00076041" w:rsidP="00076041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эксплуатации и выпущен не ранее ______________________ (указать либо день, месяц, год, либо месяц, год, либо год).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Настоящее предложение может быть акцептовано до </w:t>
      </w:r>
      <w:proofErr w:type="gramStart"/>
      <w:r w:rsidRPr="00790993">
        <w:rPr>
          <w:sz w:val="20"/>
          <w:szCs w:val="16"/>
        </w:rPr>
        <w:t>«</w:t>
      </w:r>
      <w:r w:rsidR="00DF12F1">
        <w:rPr>
          <w:sz w:val="20"/>
          <w:szCs w:val="16"/>
        </w:rPr>
        <w:t xml:space="preserve"> </w:t>
      </w:r>
      <w:r w:rsidR="00F60417">
        <w:rPr>
          <w:sz w:val="20"/>
          <w:szCs w:val="16"/>
        </w:rPr>
        <w:t>3</w:t>
      </w:r>
      <w:r w:rsidR="007F0F57">
        <w:rPr>
          <w:sz w:val="20"/>
          <w:szCs w:val="16"/>
        </w:rPr>
        <w:t>0</w:t>
      </w:r>
      <w:proofErr w:type="gramEnd"/>
      <w:r w:rsidR="00DF12F1">
        <w:rPr>
          <w:sz w:val="20"/>
          <w:szCs w:val="16"/>
        </w:rPr>
        <w:t xml:space="preserve"> </w:t>
      </w:r>
      <w:r w:rsidRPr="00790993">
        <w:rPr>
          <w:sz w:val="20"/>
          <w:szCs w:val="16"/>
        </w:rPr>
        <w:t xml:space="preserve">» </w:t>
      </w:r>
      <w:r w:rsidR="007F0F57">
        <w:rPr>
          <w:sz w:val="20"/>
          <w:szCs w:val="16"/>
        </w:rPr>
        <w:t>сентябр</w:t>
      </w:r>
      <w:r w:rsidR="00181A4D">
        <w:rPr>
          <w:sz w:val="20"/>
          <w:szCs w:val="16"/>
        </w:rPr>
        <w:t>я</w:t>
      </w:r>
      <w:r w:rsidRPr="00790993">
        <w:rPr>
          <w:sz w:val="20"/>
          <w:szCs w:val="16"/>
        </w:rPr>
        <w:t xml:space="preserve">  201</w:t>
      </w:r>
      <w:r w:rsidR="00DF12F1">
        <w:rPr>
          <w:sz w:val="20"/>
          <w:szCs w:val="16"/>
        </w:rPr>
        <w:t>8</w:t>
      </w:r>
      <w:r w:rsidRPr="00790993">
        <w:rPr>
          <w:sz w:val="20"/>
          <w:szCs w:val="16"/>
        </w:rPr>
        <w:t>г.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Допускается акцепт в отношении одной, нескольких или всех позиций, перечисленных в Коммерческом </w:t>
      </w:r>
      <w:bookmarkStart w:id="0" w:name="_GoBack"/>
      <w:bookmarkEnd w:id="0"/>
      <w:r w:rsidRPr="00790993">
        <w:rPr>
          <w:sz w:val="20"/>
          <w:szCs w:val="16"/>
        </w:rPr>
        <w:t>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proofErr w:type="gramStart"/>
      <w:r w:rsidRPr="00790993">
        <w:rPr>
          <w:sz w:val="20"/>
          <w:szCs w:val="16"/>
        </w:rPr>
        <w:t>Дата</w:t>
      </w:r>
      <w:proofErr w:type="gramEnd"/>
      <w:r w:rsidRPr="00790993">
        <w:rPr>
          <w:sz w:val="20"/>
          <w:szCs w:val="16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4F4F20" w:rsidP="00733CAA">
      <w:pPr>
        <w:jc w:val="center"/>
      </w:pPr>
    </w:p>
    <w:p w:rsidR="00D84DE0" w:rsidRPr="00D84DE0" w:rsidRDefault="00D84DE0" w:rsidP="00D84DE0">
      <w:pPr>
        <w:jc w:val="both"/>
        <w:rPr>
          <w:color w:val="FF0000"/>
        </w:rPr>
      </w:pPr>
      <w:r w:rsidRPr="00D84DE0">
        <w:rPr>
          <w:color w:val="FF0000"/>
        </w:rPr>
        <w:t>*- заполняется по каждому Лоту отдельно.</w:t>
      </w:r>
    </w:p>
    <w:sectPr w:rsidR="00D84DE0" w:rsidRPr="00D84DE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F20" w:rsidRDefault="004F4F20" w:rsidP="00733CAA">
      <w:r>
        <w:separator/>
      </w:r>
    </w:p>
  </w:endnote>
  <w:endnote w:type="continuationSeparator" w:id="0">
    <w:p w:rsidR="004F4F20" w:rsidRDefault="004F4F20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rPr>
        <w:sz w:val="18"/>
        <w:szCs w:val="18"/>
      </w:rPr>
    </w:pPr>
    <w:proofErr w:type="gramStart"/>
    <w:r w:rsidRPr="00365437">
      <w:rPr>
        <w:sz w:val="18"/>
        <w:szCs w:val="18"/>
      </w:rPr>
      <w:t>Подпись:_</w:t>
    </w:r>
    <w:proofErr w:type="gramEnd"/>
    <w:r w:rsidRPr="00365437">
      <w:rPr>
        <w:sz w:val="18"/>
        <w:szCs w:val="18"/>
      </w:rPr>
      <w:t>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F20" w:rsidRDefault="004F4F20" w:rsidP="00733CAA">
      <w:r>
        <w:separator/>
      </w:r>
    </w:p>
  </w:footnote>
  <w:footnote w:type="continuationSeparator" w:id="0">
    <w:p w:rsidR="004F4F20" w:rsidRDefault="004F4F20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676107"/>
    <w:multiLevelType w:val="hybridMultilevel"/>
    <w:tmpl w:val="2B164F7E"/>
    <w:lvl w:ilvl="0" w:tplc="830E4A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AA"/>
    <w:rsid w:val="00076041"/>
    <w:rsid w:val="00181A4D"/>
    <w:rsid w:val="001F5B3C"/>
    <w:rsid w:val="002E35EE"/>
    <w:rsid w:val="002F0565"/>
    <w:rsid w:val="00382587"/>
    <w:rsid w:val="003F56A4"/>
    <w:rsid w:val="004B5D2D"/>
    <w:rsid w:val="004F4F20"/>
    <w:rsid w:val="00525B92"/>
    <w:rsid w:val="00531FC2"/>
    <w:rsid w:val="00733CAA"/>
    <w:rsid w:val="007F0F57"/>
    <w:rsid w:val="00A1250B"/>
    <w:rsid w:val="00BB7985"/>
    <w:rsid w:val="00C5127B"/>
    <w:rsid w:val="00D30D8D"/>
    <w:rsid w:val="00D84DE0"/>
    <w:rsid w:val="00DC4391"/>
    <w:rsid w:val="00DF12F1"/>
    <w:rsid w:val="00E51180"/>
    <w:rsid w:val="00F6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97909"/>
  <w15:chartTrackingRefBased/>
  <w15:docId w15:val="{D8490F37-767F-4427-BD9D-59172E2B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84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4</cp:revision>
  <cp:lastPrinted>2018-07-05T04:34:00Z</cp:lastPrinted>
  <dcterms:created xsi:type="dcterms:W3CDTF">2018-05-31T14:46:00Z</dcterms:created>
  <dcterms:modified xsi:type="dcterms:W3CDTF">2018-07-05T04:34:00Z</dcterms:modified>
</cp:coreProperties>
</file>